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A816" w14:textId="450B5080" w:rsidR="00EC385B" w:rsidRPr="00D12CBF" w:rsidRDefault="00C36C2D" w:rsidP="00B66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Custodial charges </w:t>
      </w:r>
      <w:r w:rsidR="00710C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vary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based on the following factors: 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>length of event, attendance; food and beverage events; furniture set-up needs; trash removal, recyclables, and composting; room and space clean-up after the event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>stocking supplies and clean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>ing of restrooms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The hourly rate for custodians</w:t>
      </w:r>
      <w:r w:rsidR="00EC38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changes each fiscal year.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rate charged will be the rate at the time of the event. </w:t>
      </w:r>
    </w:p>
    <w:p w14:paraId="2E2F0AD7" w14:textId="4F512996" w:rsidR="00B66C84" w:rsidRPr="005C05A5" w:rsidRDefault="0057054D" w:rsidP="00B66C8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Custodian,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Overtime Rate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$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6473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proofErr w:type="gramStart"/>
      <w:r w:rsidR="006473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</w:t>
      </w:r>
      <w:r w:rsidR="002511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proofErr w:type="gramEnd"/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53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D53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5512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</w:t>
      </w:r>
      <w:proofErr w:type="spellEnd"/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</w:t>
      </w:r>
    </w:p>
    <w:p w14:paraId="5DBFB272" w14:textId="77777777" w:rsidR="00DF4952" w:rsidRPr="005C05A5" w:rsidRDefault="00DF4952" w:rsidP="00C530C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7"/>
        <w:tblW w:w="14778" w:type="dxa"/>
        <w:tblLayout w:type="fixed"/>
        <w:tblLook w:val="04A0" w:firstRow="1" w:lastRow="0" w:firstColumn="1" w:lastColumn="0" w:noHBand="0" w:noVBand="1"/>
      </w:tblPr>
      <w:tblGrid>
        <w:gridCol w:w="4389"/>
        <w:gridCol w:w="5079"/>
        <w:gridCol w:w="5310"/>
      </w:tblGrid>
      <w:tr w:rsidR="005C05A5" w:rsidRPr="005C05A5" w14:paraId="6DEBC1E3" w14:textId="77777777" w:rsidTr="00E168EB">
        <w:trPr>
          <w:trHeight w:val="427"/>
        </w:trPr>
        <w:tc>
          <w:tcPr>
            <w:tcW w:w="4389" w:type="dxa"/>
          </w:tcPr>
          <w:p w14:paraId="1E2D9F2D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EVENT SIZE</w:t>
            </w:r>
          </w:p>
        </w:tc>
        <w:tc>
          <w:tcPr>
            <w:tcW w:w="5079" w:type="dxa"/>
          </w:tcPr>
          <w:p w14:paraId="57403A11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FAS</w:t>
            </w:r>
            <w:r w:rsidR="00A77935"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EVENT</w:t>
            </w:r>
          </w:p>
        </w:tc>
        <w:tc>
          <w:tcPr>
            <w:tcW w:w="5310" w:type="dxa"/>
          </w:tcPr>
          <w:p w14:paraId="56008B45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HARVARD NON-FAS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</w:r>
            <w:proofErr w:type="gramStart"/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or  NON</w:t>
            </w:r>
            <w:proofErr w:type="gramEnd"/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-HARVARD EVENT</w:t>
            </w:r>
          </w:p>
        </w:tc>
      </w:tr>
      <w:tr w:rsidR="00D12CBF" w:rsidRPr="005C05A5" w14:paraId="375E5A98" w14:textId="77777777" w:rsidTr="00E168EB">
        <w:trPr>
          <w:trHeight w:val="427"/>
        </w:trPr>
        <w:tc>
          <w:tcPr>
            <w:tcW w:w="4389" w:type="dxa"/>
          </w:tcPr>
          <w:p w14:paraId="0E46CCF0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</w:tcPr>
          <w:p w14:paraId="4D30D593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10" w:type="dxa"/>
          </w:tcPr>
          <w:p w14:paraId="657E3FB1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05A5" w:rsidRPr="005C05A5" w14:paraId="75DBFF71" w14:textId="77777777" w:rsidTr="00E168EB">
        <w:trPr>
          <w:trHeight w:val="453"/>
        </w:trPr>
        <w:tc>
          <w:tcPr>
            <w:tcW w:w="4389" w:type="dxa"/>
          </w:tcPr>
          <w:p w14:paraId="087A09EB" w14:textId="77777777" w:rsidR="00AD2330" w:rsidRPr="005C05A5" w:rsidRDefault="00A11586" w:rsidP="00A11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within SC Dept. space </w:t>
            </w:r>
            <w:r w:rsidRPr="00A1158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(with food or no food)</w:t>
            </w:r>
          </w:p>
        </w:tc>
        <w:tc>
          <w:tcPr>
            <w:tcW w:w="5079" w:type="dxa"/>
          </w:tcPr>
          <w:p w14:paraId="4CDB37F0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10FDDB8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C05A5" w:rsidRPr="005C05A5" w14:paraId="23CC04E7" w14:textId="77777777" w:rsidTr="00E168EB">
        <w:trPr>
          <w:trHeight w:val="264"/>
        </w:trPr>
        <w:tc>
          <w:tcPr>
            <w:tcW w:w="4389" w:type="dxa"/>
          </w:tcPr>
          <w:p w14:paraId="13E388B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with food on tables in Courtyard</w:t>
            </w:r>
          </w:p>
        </w:tc>
        <w:tc>
          <w:tcPr>
            <w:tcW w:w="5079" w:type="dxa"/>
          </w:tcPr>
          <w:p w14:paraId="1B0189B6" w14:textId="77777777" w:rsidR="00AD2330" w:rsidRPr="005C05A5" w:rsidRDefault="00C56CB8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  <w:p w14:paraId="250CD6CC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99151D" w14:textId="6F3A6C5E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E1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151396FB" w14:textId="77777777" w:rsidTr="00E168EB">
        <w:trPr>
          <w:trHeight w:val="269"/>
        </w:trPr>
        <w:tc>
          <w:tcPr>
            <w:tcW w:w="4389" w:type="dxa"/>
          </w:tcPr>
          <w:p w14:paraId="64E4E60F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</w:tc>
        <w:tc>
          <w:tcPr>
            <w:tcW w:w="5079" w:type="dxa"/>
          </w:tcPr>
          <w:p w14:paraId="3C5ACCF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02767282" w14:textId="03E4379E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2E420899" w14:textId="77777777" w:rsidTr="00E168EB">
        <w:trPr>
          <w:trHeight w:val="245"/>
        </w:trPr>
        <w:tc>
          <w:tcPr>
            <w:tcW w:w="4389" w:type="dxa"/>
          </w:tcPr>
          <w:p w14:paraId="2B93E60A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63ECE9B8" w14:textId="5B7E5D07" w:rsidR="00AD2330" w:rsidRPr="005C05A5" w:rsidRDefault="00E168EB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272CE5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Weekends and holidays: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473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6.40</w:t>
            </w:r>
          </w:p>
        </w:tc>
        <w:tc>
          <w:tcPr>
            <w:tcW w:w="5310" w:type="dxa"/>
          </w:tcPr>
          <w:p w14:paraId="12CF1AC1" w14:textId="22325D8C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045377B3" w14:textId="77777777" w:rsidTr="00E168EB">
        <w:trPr>
          <w:trHeight w:val="245"/>
        </w:trPr>
        <w:tc>
          <w:tcPr>
            <w:tcW w:w="4389" w:type="dxa"/>
          </w:tcPr>
          <w:p w14:paraId="3650AF0C" w14:textId="77777777" w:rsidR="00AD2330" w:rsidRPr="00A36560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no food</w:t>
            </w:r>
            <w:r w:rsidR="006E51C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1-1.5 hr. event</w:t>
            </w:r>
          </w:p>
        </w:tc>
        <w:tc>
          <w:tcPr>
            <w:tcW w:w="5079" w:type="dxa"/>
          </w:tcPr>
          <w:p w14:paraId="5058348D" w14:textId="77777777" w:rsidR="00AD2330" w:rsidRPr="005C05A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62E4F337" w14:textId="63D37397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6E51C5" w:rsidRPr="005C05A5" w14:paraId="3F6284A6" w14:textId="77777777" w:rsidTr="00E168EB">
        <w:trPr>
          <w:trHeight w:val="245"/>
        </w:trPr>
        <w:tc>
          <w:tcPr>
            <w:tcW w:w="4389" w:type="dxa"/>
          </w:tcPr>
          <w:p w14:paraId="1123C507" w14:textId="77777777" w:rsidR="006E51C5" w:rsidRPr="00A36560" w:rsidRDefault="006E51C5" w:rsidP="006E51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75-250 people, no food, </w:t>
            </w:r>
            <w:proofErr w:type="spellStart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2hrs</w:t>
            </w:r>
            <w:proofErr w:type="spellEnd"/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 more event</w:t>
            </w:r>
          </w:p>
        </w:tc>
        <w:tc>
          <w:tcPr>
            <w:tcW w:w="5079" w:type="dxa"/>
          </w:tcPr>
          <w:p w14:paraId="244A5D75" w14:textId="70D08B13" w:rsidR="006E51C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Weekends and holidays: 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3F02905" w14:textId="07BC6827" w:rsidR="006E51C5" w:rsidRPr="005C05A5" w:rsidRDefault="00A3656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7BF69B5F" w14:textId="77777777" w:rsidTr="00E168EB">
        <w:trPr>
          <w:trHeight w:val="253"/>
        </w:trPr>
        <w:tc>
          <w:tcPr>
            <w:tcW w:w="4389" w:type="dxa"/>
          </w:tcPr>
          <w:p w14:paraId="4187BA5B" w14:textId="77777777" w:rsidR="00AD2330" w:rsidRPr="005C05A5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with food in Arcade</w:t>
            </w:r>
          </w:p>
        </w:tc>
        <w:tc>
          <w:tcPr>
            <w:tcW w:w="5079" w:type="dxa"/>
          </w:tcPr>
          <w:p w14:paraId="0F051E09" w14:textId="5B286D37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25E051A" w14:textId="77111D67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3FD6CFB0" w14:textId="77777777" w:rsidTr="00E168EB">
        <w:trPr>
          <w:trHeight w:val="269"/>
        </w:trPr>
        <w:tc>
          <w:tcPr>
            <w:tcW w:w="4389" w:type="dxa"/>
          </w:tcPr>
          <w:p w14:paraId="3EB37F0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EVENT, events in Café, with food</w:t>
            </w:r>
          </w:p>
        </w:tc>
        <w:tc>
          <w:tcPr>
            <w:tcW w:w="5079" w:type="dxa"/>
          </w:tcPr>
          <w:p w14:paraId="071DF329" w14:textId="61671243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230632C7" w14:textId="6B2E2726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34FE84F5" w14:textId="77777777" w:rsidTr="00E168EB">
        <w:trPr>
          <w:trHeight w:val="458"/>
        </w:trPr>
        <w:tc>
          <w:tcPr>
            <w:tcW w:w="4389" w:type="dxa"/>
          </w:tcPr>
          <w:p w14:paraId="2EEA7326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  <w:p w14:paraId="735034F8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670D08D3" w14:textId="77777777" w:rsidR="007B16B8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A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up to </w:t>
            </w:r>
            <w:proofErr w:type="gramStart"/>
            <w:r w:rsidR="00953A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</w:t>
            </w:r>
            <w:proofErr w:type="gramEnd"/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event: No charge</w:t>
            </w:r>
          </w:p>
          <w:p w14:paraId="7A1874DE" w14:textId="4CFFC11D" w:rsidR="007B16B8" w:rsidRPr="005C05A5" w:rsidRDefault="00953AED" w:rsidP="00A936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hour event</w:t>
            </w:r>
            <w:r w:rsidR="00BA2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  <w:p w14:paraId="17487045" w14:textId="464522B0" w:rsidR="00AD2330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Weekends: </w:t>
            </w:r>
            <w:r w:rsidR="00A936E6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107D837" w14:textId="1A10F400" w:rsidR="00AD2330" w:rsidRPr="005C05A5" w:rsidRDefault="00506FE4" w:rsidP="00ED0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</w:t>
            </w:r>
            <w:r w:rsidR="0012374F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D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B97D7E" w:rsidRPr="00B9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222B3AA4" w14:textId="77777777" w:rsidTr="00E168EB">
        <w:trPr>
          <w:trHeight w:val="245"/>
        </w:trPr>
        <w:tc>
          <w:tcPr>
            <w:tcW w:w="4389" w:type="dxa"/>
          </w:tcPr>
          <w:p w14:paraId="233F6FB7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53AD889C" w14:textId="46FBB2B4" w:rsidR="00AD2330" w:rsidRPr="005C05A5" w:rsidRDefault="00D116C2" w:rsidP="007B1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5E1492" w:rsidRPr="005E14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690A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</w:t>
            </w:r>
            <w:r w:rsidR="005E1492" w:rsidRPr="005E14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.40</w:t>
            </w:r>
            <w:r w:rsidR="00CD2E62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4 hours minimum 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10" w:type="dxa"/>
          </w:tcPr>
          <w:p w14:paraId="435EAD4D" w14:textId="5C7C0A0E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31D66D48" w14:textId="77777777" w:rsidTr="00E168EB">
        <w:trPr>
          <w:trHeight w:val="425"/>
        </w:trPr>
        <w:tc>
          <w:tcPr>
            <w:tcW w:w="4389" w:type="dxa"/>
          </w:tcPr>
          <w:p w14:paraId="6F756CFB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no food</w:t>
            </w:r>
          </w:p>
          <w:p w14:paraId="06E2DD5C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852D5C8" w14:textId="4B69A1A5" w:rsidR="00AD2330" w:rsidRPr="007241F3" w:rsidRDefault="007241F3" w:rsidP="00724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urs minimum (2 custodians):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B24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72.80</w:t>
            </w:r>
          </w:p>
        </w:tc>
        <w:tc>
          <w:tcPr>
            <w:tcW w:w="5310" w:type="dxa"/>
          </w:tcPr>
          <w:p w14:paraId="2CE03ED0" w14:textId="502D444D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02605C75" w14:textId="77777777" w:rsidTr="00E168EB">
        <w:trPr>
          <w:trHeight w:val="245"/>
        </w:trPr>
        <w:tc>
          <w:tcPr>
            <w:tcW w:w="4389" w:type="dxa"/>
          </w:tcPr>
          <w:p w14:paraId="0A2B3415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with food</w:t>
            </w:r>
          </w:p>
        </w:tc>
        <w:tc>
          <w:tcPr>
            <w:tcW w:w="5079" w:type="dxa"/>
          </w:tcPr>
          <w:p w14:paraId="3679C3B3" w14:textId="67256D93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  <w:tc>
          <w:tcPr>
            <w:tcW w:w="5310" w:type="dxa"/>
          </w:tcPr>
          <w:p w14:paraId="78557B19" w14:textId="2D5E4DE4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A936E6" w:rsidRPr="005C05A5" w14:paraId="004445FA" w14:textId="77777777" w:rsidTr="00E168EB">
        <w:trPr>
          <w:trHeight w:val="245"/>
        </w:trPr>
        <w:tc>
          <w:tcPr>
            <w:tcW w:w="4389" w:type="dxa"/>
          </w:tcPr>
          <w:p w14:paraId="45C7970C" w14:textId="77777777" w:rsidR="00A936E6" w:rsidRPr="005C05A5" w:rsidRDefault="007212C5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650+</w:t>
            </w:r>
          </w:p>
        </w:tc>
        <w:tc>
          <w:tcPr>
            <w:tcW w:w="5079" w:type="dxa"/>
          </w:tcPr>
          <w:p w14:paraId="14FA7717" w14:textId="77777777" w:rsidR="00A936E6" w:rsidRPr="007212C5" w:rsidRDefault="007212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  <w:tc>
          <w:tcPr>
            <w:tcW w:w="5310" w:type="dxa"/>
          </w:tcPr>
          <w:p w14:paraId="67B75BA9" w14:textId="77777777" w:rsidR="00A936E6" w:rsidRDefault="006E726F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</w:tr>
    </w:tbl>
    <w:p w14:paraId="4CDEECF7" w14:textId="1947E122" w:rsidR="00690AD0" w:rsidRDefault="00E879DD" w:rsidP="002812C7">
      <w:pPr>
        <w:ind w:left="72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0AD0">
        <w:rPr>
          <w:rFonts w:ascii="Times New Roman" w:hAnsi="Times New Roman" w:cs="Times New Roman"/>
          <w:b/>
          <w:color w:val="000000" w:themeColor="text1"/>
          <w:sz w:val="20"/>
        </w:rPr>
        <w:t>Restroom Attendants for Plaza events</w:t>
      </w:r>
      <w:r w:rsidR="00EC2E33" w:rsidRPr="00690AD0">
        <w:rPr>
          <w:rFonts w:ascii="Times New Roman" w:hAnsi="Times New Roman" w:cs="Times New Roman"/>
          <w:b/>
          <w:color w:val="000000" w:themeColor="text1"/>
          <w:sz w:val="20"/>
        </w:rPr>
        <w:t>:</w:t>
      </w:r>
      <w:r w:rsidR="00A36560" w:rsidRPr="00690AD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 xml:space="preserve"> 1-75 people:</w:t>
      </w:r>
      <w:r w:rsidR="00BD630A" w:rsidRPr="00690AD0">
        <w:rPr>
          <w:rFonts w:ascii="Times New Roman" w:hAnsi="Times New Roman" w:cs="Times New Roman"/>
          <w:color w:val="000000" w:themeColor="text1"/>
          <w:sz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= 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236.40</w:t>
      </w:r>
      <w:r w:rsidR="00EC2E33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ab/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75+ people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minimum (2 custodians): 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472.80</w:t>
      </w:r>
      <w:r w:rsidR="002812C7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500+ people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690AD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Custodial rate to be determined based on size of event. </w:t>
      </w:r>
    </w:p>
    <w:p w14:paraId="44BDCF2B" w14:textId="5F26B51E" w:rsidR="00526144" w:rsidRPr="00690AD0" w:rsidRDefault="00690AD0" w:rsidP="00C530C3">
      <w:pPr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3B7D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B7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Cabot Library puzzle Tables: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 = 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236.40</w:t>
      </w:r>
    </w:p>
    <w:sectPr w:rsidR="00526144" w:rsidRPr="00690AD0" w:rsidSect="00DF495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451A" w14:textId="77777777" w:rsidR="00EC3E7A" w:rsidRDefault="00EC3E7A" w:rsidP="00C530C3">
      <w:pPr>
        <w:spacing w:after="0" w:line="240" w:lineRule="auto"/>
      </w:pPr>
      <w:r>
        <w:separator/>
      </w:r>
    </w:p>
  </w:endnote>
  <w:endnote w:type="continuationSeparator" w:id="0">
    <w:p w14:paraId="1C0CDA24" w14:textId="77777777" w:rsidR="00EC3E7A" w:rsidRDefault="00EC3E7A" w:rsidP="00C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9E96" w14:textId="77777777" w:rsidR="00EC3E7A" w:rsidRDefault="00EC3E7A" w:rsidP="00C530C3">
      <w:pPr>
        <w:spacing w:after="0" w:line="240" w:lineRule="auto"/>
      </w:pPr>
      <w:r>
        <w:separator/>
      </w:r>
    </w:p>
  </w:footnote>
  <w:footnote w:type="continuationSeparator" w:id="0">
    <w:p w14:paraId="28BF0473" w14:textId="77777777" w:rsidR="00EC3E7A" w:rsidRDefault="00EC3E7A" w:rsidP="00C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4A3E" w14:textId="77777777" w:rsidR="00C530C3" w:rsidRDefault="00C530C3" w:rsidP="00C530C3">
    <w:pPr>
      <w:pStyle w:val="Header"/>
      <w:jc w:val="center"/>
    </w:pPr>
    <w:r w:rsidRPr="002A7CAC">
      <w:rPr>
        <w:rFonts w:ascii="Times New Roman" w:hAnsi="Times New Roman" w:cs="Times New Roman"/>
        <w:b/>
        <w:sz w:val="32"/>
        <w:szCs w:val="32"/>
      </w:rPr>
      <w:t>SCIENCE CENTER BUILDING OPERATIONS</w:t>
    </w:r>
    <w:r w:rsidR="002A7CAC">
      <w:br/>
    </w:r>
    <w:r w:rsidR="002A7CAC">
      <w:br/>
    </w:r>
    <w:r>
      <w:t xml:space="preserve"> </w:t>
    </w:r>
    <w:r w:rsidR="00105322">
      <w:rPr>
        <w:rFonts w:ascii="Times New Roman" w:hAnsi="Times New Roman" w:cs="Times New Roman"/>
        <w:sz w:val="24"/>
        <w:szCs w:val="24"/>
      </w:rPr>
      <w:t>ESTIMATED C</w:t>
    </w:r>
    <w:r w:rsidRPr="002A7CAC">
      <w:rPr>
        <w:rFonts w:ascii="Times New Roman" w:hAnsi="Times New Roman" w:cs="Times New Roman"/>
        <w:sz w:val="24"/>
        <w:szCs w:val="24"/>
      </w:rPr>
      <w:t>USTODIAL SERVICE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7DC"/>
    <w:multiLevelType w:val="hybridMultilevel"/>
    <w:tmpl w:val="51E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122"/>
    <w:multiLevelType w:val="hybridMultilevel"/>
    <w:tmpl w:val="633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1848"/>
    <w:multiLevelType w:val="hybridMultilevel"/>
    <w:tmpl w:val="7E3A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800"/>
    <w:multiLevelType w:val="hybridMultilevel"/>
    <w:tmpl w:val="E9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4425">
    <w:abstractNumId w:val="2"/>
  </w:num>
  <w:num w:numId="2" w16cid:durableId="2108378722">
    <w:abstractNumId w:val="1"/>
  </w:num>
  <w:num w:numId="3" w16cid:durableId="1927155843">
    <w:abstractNumId w:val="3"/>
  </w:num>
  <w:num w:numId="4" w16cid:durableId="130916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B"/>
    <w:rsid w:val="00002F45"/>
    <w:rsid w:val="00011A28"/>
    <w:rsid w:val="0002540B"/>
    <w:rsid w:val="00027B7F"/>
    <w:rsid w:val="0003078C"/>
    <w:rsid w:val="000326ED"/>
    <w:rsid w:val="00036506"/>
    <w:rsid w:val="00041E32"/>
    <w:rsid w:val="00042A1E"/>
    <w:rsid w:val="0004463B"/>
    <w:rsid w:val="00056EED"/>
    <w:rsid w:val="0006047D"/>
    <w:rsid w:val="00064539"/>
    <w:rsid w:val="00066D47"/>
    <w:rsid w:val="00066FA4"/>
    <w:rsid w:val="000709DF"/>
    <w:rsid w:val="0007265B"/>
    <w:rsid w:val="0007435D"/>
    <w:rsid w:val="00075A9E"/>
    <w:rsid w:val="000767BE"/>
    <w:rsid w:val="00081100"/>
    <w:rsid w:val="000861BF"/>
    <w:rsid w:val="00094B97"/>
    <w:rsid w:val="000A6F11"/>
    <w:rsid w:val="000B2810"/>
    <w:rsid w:val="000B7FB6"/>
    <w:rsid w:val="000C20C4"/>
    <w:rsid w:val="000C54F6"/>
    <w:rsid w:val="000D5462"/>
    <w:rsid w:val="000E1AE2"/>
    <w:rsid w:val="000F5DB5"/>
    <w:rsid w:val="000F6208"/>
    <w:rsid w:val="00105322"/>
    <w:rsid w:val="00106172"/>
    <w:rsid w:val="001106F9"/>
    <w:rsid w:val="00114329"/>
    <w:rsid w:val="0011586B"/>
    <w:rsid w:val="00115882"/>
    <w:rsid w:val="0012003E"/>
    <w:rsid w:val="00122BB5"/>
    <w:rsid w:val="0012374F"/>
    <w:rsid w:val="0012497E"/>
    <w:rsid w:val="0012591D"/>
    <w:rsid w:val="00152DB9"/>
    <w:rsid w:val="00156604"/>
    <w:rsid w:val="001603A8"/>
    <w:rsid w:val="00172F0D"/>
    <w:rsid w:val="00187313"/>
    <w:rsid w:val="00194DAD"/>
    <w:rsid w:val="001961D1"/>
    <w:rsid w:val="001A0AB7"/>
    <w:rsid w:val="001A0D79"/>
    <w:rsid w:val="001A71E1"/>
    <w:rsid w:val="001B4622"/>
    <w:rsid w:val="001D173B"/>
    <w:rsid w:val="001D18E5"/>
    <w:rsid w:val="001E7A3F"/>
    <w:rsid w:val="001F1D17"/>
    <w:rsid w:val="001F31B8"/>
    <w:rsid w:val="00200529"/>
    <w:rsid w:val="002033AA"/>
    <w:rsid w:val="002038EF"/>
    <w:rsid w:val="00214CF8"/>
    <w:rsid w:val="002157B1"/>
    <w:rsid w:val="00222034"/>
    <w:rsid w:val="00227159"/>
    <w:rsid w:val="0025119A"/>
    <w:rsid w:val="00261C4B"/>
    <w:rsid w:val="00272CE5"/>
    <w:rsid w:val="002765AB"/>
    <w:rsid w:val="002812C7"/>
    <w:rsid w:val="002865BC"/>
    <w:rsid w:val="002914DC"/>
    <w:rsid w:val="00295FEA"/>
    <w:rsid w:val="00297692"/>
    <w:rsid w:val="002A7CAC"/>
    <w:rsid w:val="002B249F"/>
    <w:rsid w:val="002B5F11"/>
    <w:rsid w:val="002B658E"/>
    <w:rsid w:val="002D0864"/>
    <w:rsid w:val="002D3EF5"/>
    <w:rsid w:val="002F4E7A"/>
    <w:rsid w:val="00301446"/>
    <w:rsid w:val="003253F4"/>
    <w:rsid w:val="00327150"/>
    <w:rsid w:val="00337C47"/>
    <w:rsid w:val="003420B3"/>
    <w:rsid w:val="00346990"/>
    <w:rsid w:val="00352484"/>
    <w:rsid w:val="00361356"/>
    <w:rsid w:val="00371ABC"/>
    <w:rsid w:val="0037210C"/>
    <w:rsid w:val="00373ACF"/>
    <w:rsid w:val="00375BC6"/>
    <w:rsid w:val="00376749"/>
    <w:rsid w:val="003935DD"/>
    <w:rsid w:val="00394040"/>
    <w:rsid w:val="00396AC3"/>
    <w:rsid w:val="003A38AA"/>
    <w:rsid w:val="003A4396"/>
    <w:rsid w:val="003B7D06"/>
    <w:rsid w:val="003C7940"/>
    <w:rsid w:val="003D1B1A"/>
    <w:rsid w:val="003D3B27"/>
    <w:rsid w:val="003D6369"/>
    <w:rsid w:val="003E4C4A"/>
    <w:rsid w:val="003E528A"/>
    <w:rsid w:val="003E5638"/>
    <w:rsid w:val="003F1EEB"/>
    <w:rsid w:val="00405851"/>
    <w:rsid w:val="004147D0"/>
    <w:rsid w:val="00416471"/>
    <w:rsid w:val="0042648C"/>
    <w:rsid w:val="00431C51"/>
    <w:rsid w:val="004337E3"/>
    <w:rsid w:val="004400BE"/>
    <w:rsid w:val="00440924"/>
    <w:rsid w:val="0045106F"/>
    <w:rsid w:val="00455690"/>
    <w:rsid w:val="004627A2"/>
    <w:rsid w:val="00466291"/>
    <w:rsid w:val="0047260C"/>
    <w:rsid w:val="0047787E"/>
    <w:rsid w:val="00477A93"/>
    <w:rsid w:val="00481283"/>
    <w:rsid w:val="00481324"/>
    <w:rsid w:val="0048418D"/>
    <w:rsid w:val="004841E7"/>
    <w:rsid w:val="004852BC"/>
    <w:rsid w:val="00486CEE"/>
    <w:rsid w:val="004938B4"/>
    <w:rsid w:val="0049392D"/>
    <w:rsid w:val="00497D2F"/>
    <w:rsid w:val="004A6EC3"/>
    <w:rsid w:val="004B1A82"/>
    <w:rsid w:val="004B2584"/>
    <w:rsid w:val="004B7BC3"/>
    <w:rsid w:val="004B7D4F"/>
    <w:rsid w:val="004E06D3"/>
    <w:rsid w:val="004F4443"/>
    <w:rsid w:val="004F4CE3"/>
    <w:rsid w:val="00506FE4"/>
    <w:rsid w:val="00515918"/>
    <w:rsid w:val="00520D40"/>
    <w:rsid w:val="00526144"/>
    <w:rsid w:val="00534DCE"/>
    <w:rsid w:val="005437A4"/>
    <w:rsid w:val="00543F0A"/>
    <w:rsid w:val="0055121D"/>
    <w:rsid w:val="00551C95"/>
    <w:rsid w:val="00552735"/>
    <w:rsid w:val="0057054D"/>
    <w:rsid w:val="00571834"/>
    <w:rsid w:val="00583593"/>
    <w:rsid w:val="00591769"/>
    <w:rsid w:val="00591D27"/>
    <w:rsid w:val="00595472"/>
    <w:rsid w:val="005A5826"/>
    <w:rsid w:val="005B0DB0"/>
    <w:rsid w:val="005B15FE"/>
    <w:rsid w:val="005B1A36"/>
    <w:rsid w:val="005B2B78"/>
    <w:rsid w:val="005C05A5"/>
    <w:rsid w:val="005C3255"/>
    <w:rsid w:val="005C4C94"/>
    <w:rsid w:val="005D53B2"/>
    <w:rsid w:val="005D6294"/>
    <w:rsid w:val="005E00D4"/>
    <w:rsid w:val="005E1492"/>
    <w:rsid w:val="005E4AFA"/>
    <w:rsid w:val="005F7D7E"/>
    <w:rsid w:val="006000D3"/>
    <w:rsid w:val="00605525"/>
    <w:rsid w:val="00622358"/>
    <w:rsid w:val="00622C82"/>
    <w:rsid w:val="0062445D"/>
    <w:rsid w:val="00635C7C"/>
    <w:rsid w:val="006473D7"/>
    <w:rsid w:val="00647AF5"/>
    <w:rsid w:val="0065731F"/>
    <w:rsid w:val="00667FDB"/>
    <w:rsid w:val="006750CF"/>
    <w:rsid w:val="00690AD0"/>
    <w:rsid w:val="006918AE"/>
    <w:rsid w:val="00696C4F"/>
    <w:rsid w:val="006B1AAC"/>
    <w:rsid w:val="006B7D90"/>
    <w:rsid w:val="006C2EFC"/>
    <w:rsid w:val="006C4010"/>
    <w:rsid w:val="006E0F98"/>
    <w:rsid w:val="006E51C5"/>
    <w:rsid w:val="006E726F"/>
    <w:rsid w:val="006E7A51"/>
    <w:rsid w:val="00710CA5"/>
    <w:rsid w:val="00711968"/>
    <w:rsid w:val="0071599B"/>
    <w:rsid w:val="007160BC"/>
    <w:rsid w:val="0072005E"/>
    <w:rsid w:val="007212C5"/>
    <w:rsid w:val="007241F3"/>
    <w:rsid w:val="00733970"/>
    <w:rsid w:val="00734E5B"/>
    <w:rsid w:val="00744A99"/>
    <w:rsid w:val="00746858"/>
    <w:rsid w:val="0074766B"/>
    <w:rsid w:val="00747DF3"/>
    <w:rsid w:val="00752AAE"/>
    <w:rsid w:val="00752DA2"/>
    <w:rsid w:val="007536AB"/>
    <w:rsid w:val="00753DD3"/>
    <w:rsid w:val="00755427"/>
    <w:rsid w:val="007625F4"/>
    <w:rsid w:val="00763D08"/>
    <w:rsid w:val="00786DFB"/>
    <w:rsid w:val="007875B1"/>
    <w:rsid w:val="00791DF9"/>
    <w:rsid w:val="007A1A2B"/>
    <w:rsid w:val="007B16B8"/>
    <w:rsid w:val="007C347E"/>
    <w:rsid w:val="007C5614"/>
    <w:rsid w:val="007D051C"/>
    <w:rsid w:val="007D1024"/>
    <w:rsid w:val="007D39B7"/>
    <w:rsid w:val="007D4677"/>
    <w:rsid w:val="00801360"/>
    <w:rsid w:val="0081455B"/>
    <w:rsid w:val="0081470E"/>
    <w:rsid w:val="0082562E"/>
    <w:rsid w:val="00833106"/>
    <w:rsid w:val="0083425D"/>
    <w:rsid w:val="0083526D"/>
    <w:rsid w:val="00835857"/>
    <w:rsid w:val="00836106"/>
    <w:rsid w:val="008453CD"/>
    <w:rsid w:val="00854061"/>
    <w:rsid w:val="00856BA6"/>
    <w:rsid w:val="00856CD8"/>
    <w:rsid w:val="00861AA1"/>
    <w:rsid w:val="00862F55"/>
    <w:rsid w:val="008646CB"/>
    <w:rsid w:val="008727AF"/>
    <w:rsid w:val="008769AE"/>
    <w:rsid w:val="00886692"/>
    <w:rsid w:val="008869BE"/>
    <w:rsid w:val="00887398"/>
    <w:rsid w:val="008A0984"/>
    <w:rsid w:val="008A1838"/>
    <w:rsid w:val="008A6200"/>
    <w:rsid w:val="008A63C1"/>
    <w:rsid w:val="008B282F"/>
    <w:rsid w:val="008B7545"/>
    <w:rsid w:val="008D3449"/>
    <w:rsid w:val="008E0C44"/>
    <w:rsid w:val="008E5634"/>
    <w:rsid w:val="008F0131"/>
    <w:rsid w:val="008F2025"/>
    <w:rsid w:val="00900684"/>
    <w:rsid w:val="0090099B"/>
    <w:rsid w:val="009119E7"/>
    <w:rsid w:val="009225BB"/>
    <w:rsid w:val="00936FD0"/>
    <w:rsid w:val="00951F47"/>
    <w:rsid w:val="00953AED"/>
    <w:rsid w:val="00965450"/>
    <w:rsid w:val="009666CA"/>
    <w:rsid w:val="00971F71"/>
    <w:rsid w:val="00974255"/>
    <w:rsid w:val="009753FE"/>
    <w:rsid w:val="00975EF5"/>
    <w:rsid w:val="00984170"/>
    <w:rsid w:val="009C0E51"/>
    <w:rsid w:val="009C4FF8"/>
    <w:rsid w:val="009D04B4"/>
    <w:rsid w:val="009D4075"/>
    <w:rsid w:val="009D4D30"/>
    <w:rsid w:val="009E7463"/>
    <w:rsid w:val="009F2DC5"/>
    <w:rsid w:val="009F5E16"/>
    <w:rsid w:val="00A00B5E"/>
    <w:rsid w:val="00A0294B"/>
    <w:rsid w:val="00A053F2"/>
    <w:rsid w:val="00A1102C"/>
    <w:rsid w:val="00A11586"/>
    <w:rsid w:val="00A22886"/>
    <w:rsid w:val="00A26FFA"/>
    <w:rsid w:val="00A27D01"/>
    <w:rsid w:val="00A3432C"/>
    <w:rsid w:val="00A36560"/>
    <w:rsid w:val="00A425BC"/>
    <w:rsid w:val="00A52D9A"/>
    <w:rsid w:val="00A565E8"/>
    <w:rsid w:val="00A62714"/>
    <w:rsid w:val="00A77935"/>
    <w:rsid w:val="00A91E8D"/>
    <w:rsid w:val="00A936E6"/>
    <w:rsid w:val="00AD2330"/>
    <w:rsid w:val="00AD3AFF"/>
    <w:rsid w:val="00AD43BF"/>
    <w:rsid w:val="00AD66AC"/>
    <w:rsid w:val="00AD7FAD"/>
    <w:rsid w:val="00AF0856"/>
    <w:rsid w:val="00B00569"/>
    <w:rsid w:val="00B10517"/>
    <w:rsid w:val="00B123A0"/>
    <w:rsid w:val="00B130B3"/>
    <w:rsid w:val="00B16D6F"/>
    <w:rsid w:val="00B21389"/>
    <w:rsid w:val="00B22F3C"/>
    <w:rsid w:val="00B23B08"/>
    <w:rsid w:val="00B26EC3"/>
    <w:rsid w:val="00B3399A"/>
    <w:rsid w:val="00B33BCD"/>
    <w:rsid w:val="00B375E1"/>
    <w:rsid w:val="00B45E12"/>
    <w:rsid w:val="00B46D04"/>
    <w:rsid w:val="00B541C6"/>
    <w:rsid w:val="00B56AFA"/>
    <w:rsid w:val="00B61501"/>
    <w:rsid w:val="00B63301"/>
    <w:rsid w:val="00B64E9F"/>
    <w:rsid w:val="00B66C84"/>
    <w:rsid w:val="00B71AE7"/>
    <w:rsid w:val="00B77468"/>
    <w:rsid w:val="00B86095"/>
    <w:rsid w:val="00B92AAB"/>
    <w:rsid w:val="00B97D7E"/>
    <w:rsid w:val="00BA18B1"/>
    <w:rsid w:val="00BA246D"/>
    <w:rsid w:val="00BA35FC"/>
    <w:rsid w:val="00BA5512"/>
    <w:rsid w:val="00BA5C71"/>
    <w:rsid w:val="00BA72D4"/>
    <w:rsid w:val="00BB5E78"/>
    <w:rsid w:val="00BD2CD8"/>
    <w:rsid w:val="00BD3B81"/>
    <w:rsid w:val="00BD630A"/>
    <w:rsid w:val="00BE0A63"/>
    <w:rsid w:val="00BE1A38"/>
    <w:rsid w:val="00BE1BBD"/>
    <w:rsid w:val="00BF2979"/>
    <w:rsid w:val="00BF492A"/>
    <w:rsid w:val="00C12FE2"/>
    <w:rsid w:val="00C1618B"/>
    <w:rsid w:val="00C17F7D"/>
    <w:rsid w:val="00C247D4"/>
    <w:rsid w:val="00C3102C"/>
    <w:rsid w:val="00C32BA9"/>
    <w:rsid w:val="00C33193"/>
    <w:rsid w:val="00C36C2D"/>
    <w:rsid w:val="00C530C3"/>
    <w:rsid w:val="00C564AE"/>
    <w:rsid w:val="00C56CB8"/>
    <w:rsid w:val="00C61E24"/>
    <w:rsid w:val="00C632EC"/>
    <w:rsid w:val="00C729FA"/>
    <w:rsid w:val="00C739B7"/>
    <w:rsid w:val="00C9483F"/>
    <w:rsid w:val="00CA05BD"/>
    <w:rsid w:val="00CA3951"/>
    <w:rsid w:val="00CA703E"/>
    <w:rsid w:val="00CB6035"/>
    <w:rsid w:val="00CB7162"/>
    <w:rsid w:val="00CC1487"/>
    <w:rsid w:val="00CC513F"/>
    <w:rsid w:val="00CC7599"/>
    <w:rsid w:val="00CD0C48"/>
    <w:rsid w:val="00CD1D2C"/>
    <w:rsid w:val="00CD1E49"/>
    <w:rsid w:val="00CD2E62"/>
    <w:rsid w:val="00CE1851"/>
    <w:rsid w:val="00CE7D25"/>
    <w:rsid w:val="00CF00F7"/>
    <w:rsid w:val="00CF6BE9"/>
    <w:rsid w:val="00D116C2"/>
    <w:rsid w:val="00D11ACC"/>
    <w:rsid w:val="00D12CBF"/>
    <w:rsid w:val="00D14C2D"/>
    <w:rsid w:val="00D20448"/>
    <w:rsid w:val="00D216B6"/>
    <w:rsid w:val="00D41899"/>
    <w:rsid w:val="00D47408"/>
    <w:rsid w:val="00D50C45"/>
    <w:rsid w:val="00D5182D"/>
    <w:rsid w:val="00D57E7D"/>
    <w:rsid w:val="00D64A52"/>
    <w:rsid w:val="00D812AE"/>
    <w:rsid w:val="00D84347"/>
    <w:rsid w:val="00D871B3"/>
    <w:rsid w:val="00D9123C"/>
    <w:rsid w:val="00D933F3"/>
    <w:rsid w:val="00D9695F"/>
    <w:rsid w:val="00DA073B"/>
    <w:rsid w:val="00DB254F"/>
    <w:rsid w:val="00DB4FAE"/>
    <w:rsid w:val="00DB7C2B"/>
    <w:rsid w:val="00DC4C82"/>
    <w:rsid w:val="00DE0930"/>
    <w:rsid w:val="00DE2BB4"/>
    <w:rsid w:val="00DE3549"/>
    <w:rsid w:val="00DE446D"/>
    <w:rsid w:val="00DF4952"/>
    <w:rsid w:val="00DF4F8F"/>
    <w:rsid w:val="00DF748E"/>
    <w:rsid w:val="00DF7E88"/>
    <w:rsid w:val="00E00D42"/>
    <w:rsid w:val="00E168EB"/>
    <w:rsid w:val="00E23C84"/>
    <w:rsid w:val="00E26829"/>
    <w:rsid w:val="00E26B9D"/>
    <w:rsid w:val="00E27348"/>
    <w:rsid w:val="00E3605A"/>
    <w:rsid w:val="00E44F15"/>
    <w:rsid w:val="00E45D9D"/>
    <w:rsid w:val="00E47B7C"/>
    <w:rsid w:val="00E510E7"/>
    <w:rsid w:val="00E534DE"/>
    <w:rsid w:val="00E56A3A"/>
    <w:rsid w:val="00E73688"/>
    <w:rsid w:val="00E752A4"/>
    <w:rsid w:val="00E8439C"/>
    <w:rsid w:val="00E85D75"/>
    <w:rsid w:val="00E860FA"/>
    <w:rsid w:val="00E879DD"/>
    <w:rsid w:val="00E923FB"/>
    <w:rsid w:val="00E92C9C"/>
    <w:rsid w:val="00E950C0"/>
    <w:rsid w:val="00E9663B"/>
    <w:rsid w:val="00EB0A95"/>
    <w:rsid w:val="00EB202E"/>
    <w:rsid w:val="00EC2E33"/>
    <w:rsid w:val="00EC385B"/>
    <w:rsid w:val="00EC3E7A"/>
    <w:rsid w:val="00ED004A"/>
    <w:rsid w:val="00ED0D0A"/>
    <w:rsid w:val="00ED21CF"/>
    <w:rsid w:val="00ED5BEA"/>
    <w:rsid w:val="00EE6130"/>
    <w:rsid w:val="00F04752"/>
    <w:rsid w:val="00F1011B"/>
    <w:rsid w:val="00F268A6"/>
    <w:rsid w:val="00F30124"/>
    <w:rsid w:val="00F534DB"/>
    <w:rsid w:val="00F70219"/>
    <w:rsid w:val="00F85E24"/>
    <w:rsid w:val="00F9099E"/>
    <w:rsid w:val="00F90A8A"/>
    <w:rsid w:val="00FA1ADA"/>
    <w:rsid w:val="00FA5268"/>
    <w:rsid w:val="00FA7C06"/>
    <w:rsid w:val="00FC06A1"/>
    <w:rsid w:val="00FC0AE4"/>
    <w:rsid w:val="00FC7C9A"/>
    <w:rsid w:val="00FD2A91"/>
    <w:rsid w:val="00FD41EE"/>
    <w:rsid w:val="00FD552B"/>
    <w:rsid w:val="00FE283D"/>
    <w:rsid w:val="00FE743D"/>
    <w:rsid w:val="00FF5D13"/>
    <w:rsid w:val="00FF62E1"/>
    <w:rsid w:val="00FF6D2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D6E6"/>
  <w15:docId w15:val="{5F77D79C-D3C6-42C8-ACA4-2AA5A2A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3"/>
  </w:style>
  <w:style w:type="paragraph" w:styleId="Footer">
    <w:name w:val="footer"/>
    <w:basedOn w:val="Normal"/>
    <w:link w:val="Foot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3"/>
  </w:style>
  <w:style w:type="paragraph" w:styleId="ListParagraph">
    <w:name w:val="List Paragraph"/>
    <w:basedOn w:val="Normal"/>
    <w:uiPriority w:val="34"/>
    <w:qFormat/>
    <w:rsid w:val="007B16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4367F952EF0458C442823A172B08A" ma:contentTypeVersion="18" ma:contentTypeDescription="Create a new document." ma:contentTypeScope="" ma:versionID="4885bff1593ae19e536d029911fc0ebc">
  <xsd:schema xmlns:xsd="http://www.w3.org/2001/XMLSchema" xmlns:xs="http://www.w3.org/2001/XMLSchema" xmlns:p="http://schemas.microsoft.com/office/2006/metadata/properties" xmlns:ns2="25d306be-455d-4fe1-9626-99aef486ef92" xmlns:ns3="9bace8f2-3afb-4023-83e3-6133bfcc0604" targetNamespace="http://schemas.microsoft.com/office/2006/metadata/properties" ma:root="true" ma:fieldsID="6f3b31f4844bfcba4e13636cda45bc96" ns2:_="" ns3:_="">
    <xsd:import namespace="25d306be-455d-4fe1-9626-99aef486ef92"/>
    <xsd:import namespace="9bace8f2-3afb-4023-83e3-6133bfcc0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astupdated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06be-455d-4fe1-9626-99aef48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e8f2-3afb-4023-83e3-6133bfcc0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a3c670-8acd-466c-80cb-7040bbbd149f}" ma:internalName="TaxCatchAll" ma:showField="CatchAllData" ma:web="9bace8f2-3afb-4023-83e3-6133bfcc0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ce8f2-3afb-4023-83e3-6133bfcc0604" xsi:nil="true"/>
    <lastupdated xmlns="25d306be-455d-4fe1-9626-99aef486ef92" xsi:nil="true"/>
    <lcf76f155ced4ddcb4097134ff3c332f xmlns="25d306be-455d-4fe1-9626-99aef486ef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5828-0603-4A64-84CB-1E8BAD0D3546}"/>
</file>

<file path=customXml/itemProps2.xml><?xml version="1.0" encoding="utf-8"?>
<ds:datastoreItem xmlns:ds="http://schemas.openxmlformats.org/officeDocument/2006/customXml" ds:itemID="{0D9E3FA3-5A55-4F4D-ADAC-609A2DA7E6D8}">
  <ds:schemaRefs>
    <ds:schemaRef ds:uri="http://schemas.microsoft.com/office/2006/metadata/properties"/>
    <ds:schemaRef ds:uri="http://schemas.microsoft.com/office/infopath/2007/PartnerControls"/>
    <ds:schemaRef ds:uri="9bace8f2-3afb-4023-83e3-6133bfcc0604"/>
    <ds:schemaRef ds:uri="25d306be-455d-4fe1-9626-99aef486ef92"/>
  </ds:schemaRefs>
</ds:datastoreItem>
</file>

<file path=customXml/itemProps3.xml><?xml version="1.0" encoding="utf-8"?>
<ds:datastoreItem xmlns:ds="http://schemas.openxmlformats.org/officeDocument/2006/customXml" ds:itemID="{A622AEFD-D015-4650-8DC1-D005BC720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876A6-4CAB-48F2-8101-11F53CD4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Cooper, Ron</cp:lastModifiedBy>
  <cp:revision>2</cp:revision>
  <cp:lastPrinted>2018-05-07T14:53:00Z</cp:lastPrinted>
  <dcterms:created xsi:type="dcterms:W3CDTF">2023-09-06T19:01:00Z</dcterms:created>
  <dcterms:modified xsi:type="dcterms:W3CDTF">2023-09-06T19:01:00Z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0x010100C5E4367F952EF0458C442823A172B08A</vt:lpwstr>
  </property>
  <property fmtid="{D5CDD505-2E9C-101B-9397-08002B2CF9AE}" pid="3" name="Order">
    <vt:r8>595800</vt:r8>
  </property>
  <property fmtid="{D5CDD505-2E9C-101B-9397-08002B2CF9AE}" pid="4" name="MediaServiceImageTags">
    <vt:lpwstr/>
  </property>
</Properties>
</file>